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79" w:rsidRDefault="00A84579" w:rsidP="00F5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46337" w:rsidRPr="00A84579" w:rsidRDefault="00DF183B" w:rsidP="00F5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8457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Kierownik Ośrodka Pomocy Społecznej w Łabowej </w:t>
      </w:r>
      <w:r w:rsidRPr="00A8457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</w:p>
    <w:p w:rsidR="00DF183B" w:rsidRPr="00A84579" w:rsidRDefault="00DF183B" w:rsidP="00F5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4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informuje, że przyjmowane są wnioski o ustalenie prawa do zasiłku rodzinnego oraz dodatków do zasiłku rodzinnego </w:t>
      </w:r>
      <w:r w:rsidR="00746337" w:rsidRPr="00A84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świadczeń z funduszu alimentacyjnego </w:t>
      </w:r>
      <w:r w:rsidRPr="00A84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okres zasiłkowy 2015/2016.</w:t>
      </w:r>
    </w:p>
    <w:p w:rsidR="00A84579" w:rsidRPr="00A84579" w:rsidRDefault="00A84579" w:rsidP="00F5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4579">
        <w:rPr>
          <w:rFonts w:ascii="Times New Roman" w:hAnsi="Times New Roman" w:cs="Times New Roman"/>
          <w:b/>
          <w:sz w:val="24"/>
          <w:szCs w:val="24"/>
        </w:rPr>
        <w:t xml:space="preserve">Wnioski o ustalenie prawa do zasiłku rodzinnego  na nowy okres </w:t>
      </w:r>
      <w:proofErr w:type="spellStart"/>
      <w:r w:rsidRPr="00A84579">
        <w:rPr>
          <w:rFonts w:ascii="Times New Roman" w:hAnsi="Times New Roman" w:cs="Times New Roman"/>
          <w:b/>
          <w:sz w:val="24"/>
          <w:szCs w:val="24"/>
        </w:rPr>
        <w:t>świadczeniowy</w:t>
      </w:r>
      <w:proofErr w:type="spellEnd"/>
      <w:r w:rsidRPr="00A84579">
        <w:rPr>
          <w:rFonts w:ascii="Times New Roman" w:hAnsi="Times New Roman" w:cs="Times New Roman"/>
          <w:b/>
          <w:sz w:val="24"/>
          <w:szCs w:val="24"/>
        </w:rPr>
        <w:t xml:space="preserve"> są przyjmowane </w:t>
      </w:r>
      <w:r w:rsidRPr="00A84579">
        <w:rPr>
          <w:rFonts w:ascii="Times New Roman" w:hAnsi="Times New Roman" w:cs="Times New Roman"/>
          <w:b/>
          <w:sz w:val="24"/>
          <w:szCs w:val="24"/>
          <w:u w:val="single"/>
        </w:rPr>
        <w:t xml:space="preserve">od dnia 1 września </w:t>
      </w:r>
      <w:r w:rsidRPr="00A84579">
        <w:rPr>
          <w:rFonts w:ascii="Times New Roman" w:hAnsi="Times New Roman" w:cs="Times New Roman"/>
          <w:b/>
          <w:sz w:val="24"/>
          <w:szCs w:val="24"/>
        </w:rPr>
        <w:t>2015.</w:t>
      </w:r>
      <w:r w:rsidRPr="00A84579">
        <w:rPr>
          <w:rFonts w:ascii="Times New Roman" w:hAnsi="Times New Roman" w:cs="Times New Roman"/>
          <w:b/>
          <w:sz w:val="24"/>
          <w:szCs w:val="24"/>
        </w:rPr>
        <w:br/>
      </w:r>
    </w:p>
    <w:p w:rsidR="00F52347" w:rsidRPr="00A84579" w:rsidRDefault="00F52347" w:rsidP="00F5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4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potrzebne do uzyskania świadczeń rodzinnych</w:t>
      </w:r>
    </w:p>
    <w:p w:rsidR="00F52347" w:rsidRPr="00A84579" w:rsidRDefault="00F52347" w:rsidP="00F5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wniosku należy dołączyć w szczególności:</w:t>
      </w:r>
    </w:p>
    <w:p w:rsidR="00F52347" w:rsidRPr="00A84579" w:rsidRDefault="00F52347" w:rsidP="00F52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t>skrócony odpis aktu urodzenia dziecka lub inny dokument urzędowy potwierdzający wiek dziecka;</w:t>
      </w:r>
    </w:p>
    <w:p w:rsidR="00F52347" w:rsidRPr="00A84579" w:rsidRDefault="00F52347" w:rsidP="00F52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niepełnosprawności albo o stopniu niepełnosprawności, w przypadku gdy przyznanie świadczenia uzależnione jest od niepełnosprawności;</w:t>
      </w:r>
    </w:p>
    <w:p w:rsidR="00F52347" w:rsidRPr="00A84579" w:rsidRDefault="00F52347" w:rsidP="00F52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lub zaświadczenie ze szkoły lub szkoły wyższej, potwierdzające fakt kontynuowania przez dziecko nauki, w przypadku gdy dziecko ukończyło 18 rok życia;</w:t>
      </w:r>
    </w:p>
    <w:p w:rsidR="00F52347" w:rsidRPr="00A84579" w:rsidRDefault="00F52347" w:rsidP="00F52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lub oświadczenia stwierdzające wysokość dochodu rodziny, w tym odpowiednio:</w:t>
      </w:r>
    </w:p>
    <w:p w:rsidR="00F52347" w:rsidRPr="00A84579" w:rsidRDefault="00F52347" w:rsidP="00F52347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zaświadczenia wydane przez naczelnika właściwego urzędu skarbowego lub oświadczenia o dochodzie podlegającym opodatkowaniu podatkiem dochodowym od osób fizycznych na zasadach określonych w art. 27, 30b, 30c i 30e ustawy z dnia 26 lipca 1991 r. o podatku dochodowym od osób fizycznych, uzyskanym w roku kalendarzowym poprzedzającym okres </w:t>
      </w:r>
      <w:proofErr w:type="spellStart"/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świadczeniowy</w:t>
      </w:r>
      <w:proofErr w:type="spellEnd"/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t>za rok 2014</w:t>
      </w:r>
    </w:p>
    <w:p w:rsidR="00F52347" w:rsidRPr="00A84579" w:rsidRDefault="00F52347" w:rsidP="00F52347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członków rodziny o wysokości uzyskanego dochodu w roku kalendarzowym poprzedzającym okres zasiłkowy, jeżeli członkowie rodziny rozliczają się na podstawie przepisów o zryczałtowanym podatku dochodowym od niektórych przychodów osiąganych przez osoby fizyczne;</w:t>
      </w:r>
    </w:p>
    <w:p w:rsidR="00F52347" w:rsidRPr="00A84579" w:rsidRDefault="00F52347" w:rsidP="00F52347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członków rodziny o wysokości uzyskanego w roku kalendarzowym poprzedzającym okres zasiłkowy innego dochodu niepodlegającego opodatkowaniu;</w:t>
      </w:r>
    </w:p>
    <w:p w:rsidR="00F52347" w:rsidRPr="00A84579" w:rsidRDefault="00F52347" w:rsidP="00F52347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lub oświadczenia o wysokości składek na ubezpieczenie zdrowotne;</w:t>
      </w:r>
    </w:p>
    <w:p w:rsidR="00F52347" w:rsidRPr="00A84579" w:rsidRDefault="00F52347" w:rsidP="00F52347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lub zaświadczenie właściwego organu gminy o wielkości gospodarstwa rolnego wyrażonej w hektarach przeliczeniowych ogólnej powierzchni w roku kalendarzowym poprzedzającym okres zasiłkowy albo nakaz płatniczy za ten rok,</w:t>
      </w:r>
    </w:p>
    <w:p w:rsidR="00F52347" w:rsidRPr="00A84579" w:rsidRDefault="00F52347" w:rsidP="00F52347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 lub przelewy pieniężne dokumentujące wysokość alimentów, jeżeli członkowie rodziny są zobowiązani wyrokiem sądu lub ugodą  sądową do ich płacenia na rzecz osoby spoza rodziny,</w:t>
      </w:r>
    </w:p>
    <w:p w:rsidR="00F52347" w:rsidRPr="00A84579" w:rsidRDefault="00F52347" w:rsidP="00F52347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odpisu wyroku sądu zasądzającego alimenty na rzecz osób w rodzinie lub kopię odpisu protokołu posiedzenia zawierającego treść  ugody sądowej, przekazy lub przelewy pieniężne dokumentujące faktyczną wysokość otrzymanych alimentów, w przypadku uzyskania  alimentów niższych niż zasądzone w wyroku lub ugodzie sądowej, oraz zaświadczenie komornika o całkowitej lub częściowej  bezskuteczności egzekucji alimentów, a także o wysokości wyegzekwowanych alimentów,</w:t>
      </w:r>
    </w:p>
    <w:p w:rsidR="00F52347" w:rsidRPr="00A84579" w:rsidRDefault="00F52347" w:rsidP="00F523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aktów zgonu rodziców lub kopię odpisów wyroków zasądzających alimenty, w przypadku osoby uczącej się;</w:t>
      </w:r>
    </w:p>
    <w:p w:rsidR="00F52347" w:rsidRPr="00A84579" w:rsidRDefault="00F52347" w:rsidP="00F523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odpisu prawomocnego wyroku sądu orzekającego rozwód lub separację albo kopię aktu zgonu małżonka lub rodzica dziecka, w przypadku osoby samotnie wychowującej dziecko;</w:t>
      </w:r>
    </w:p>
    <w:p w:rsidR="00F52347" w:rsidRPr="00A84579" w:rsidRDefault="00F52347" w:rsidP="00F523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lub zaświadczenie pracodawcy o udzieleniu urlopu wychowawczego oraz o okresie, na jaki urlop wychowawczy został udzielony, a także zaświadczenie o co najmniej </w:t>
      </w:r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sześciomiesięcznym okresie pozostawania w zatrudnieniu bezpośrednio przed uzyskaniem prawa do urlopu wychowawczego, w przypadku ubiegania się o dodatek z tego tytułu;</w:t>
      </w:r>
    </w:p>
    <w:p w:rsidR="00F52347" w:rsidRPr="00A84579" w:rsidRDefault="00F52347" w:rsidP="00F523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t> oświadczenie lub zaświadczenie organu emerytalno-rentowego stwierdzające, że osoba ubiegająca się o dodatek z tytułu opieki nad dzieckiem w okresie korzystania z urlopu wychowawczego była zgłoszona do ubezpieczeń społecznych.</w:t>
      </w:r>
    </w:p>
    <w:p w:rsidR="00F52347" w:rsidRPr="00A84579" w:rsidRDefault="00F52347" w:rsidP="00F5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przypadku, gdy okoliczności sprawy mające wpływ na prawo do świadczeń rodzinnych wymagają potwierdzenia innym dokumentem niż wymienione powyżej, podmiot realizujący świadczenie może domagać się takiego dokumentu.</w:t>
      </w:r>
    </w:p>
    <w:p w:rsidR="00746337" w:rsidRPr="00A84579" w:rsidRDefault="00746337" w:rsidP="00F5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6337" w:rsidRPr="00A84579" w:rsidRDefault="00746337" w:rsidP="00F5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6337" w:rsidRPr="00A84579" w:rsidRDefault="00746337" w:rsidP="00F5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6337" w:rsidRPr="00A84579" w:rsidRDefault="00DF183B" w:rsidP="00F5234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4579">
        <w:rPr>
          <w:rStyle w:val="Pogrubienie"/>
          <w:rFonts w:ascii="Times New Roman" w:hAnsi="Times New Roman" w:cs="Times New Roman"/>
          <w:sz w:val="24"/>
          <w:szCs w:val="24"/>
        </w:rPr>
        <w:t xml:space="preserve">Prawo do świadczenia z funduszu alimentacyjnego </w:t>
      </w:r>
      <w:r w:rsidRPr="00A84579">
        <w:rPr>
          <w:rFonts w:ascii="Times New Roman" w:hAnsi="Times New Roman" w:cs="Times New Roman"/>
          <w:sz w:val="24"/>
          <w:szCs w:val="24"/>
        </w:rPr>
        <w:br/>
      </w:r>
    </w:p>
    <w:p w:rsidR="00DF183B" w:rsidRPr="00A84579" w:rsidRDefault="00DF183B" w:rsidP="00F5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4579">
        <w:rPr>
          <w:rFonts w:ascii="Times New Roman" w:hAnsi="Times New Roman" w:cs="Times New Roman"/>
          <w:b/>
          <w:sz w:val="24"/>
          <w:szCs w:val="24"/>
        </w:rPr>
        <w:t xml:space="preserve">Wnioski o ustalenie prawa do świadczeń z funduszu alimentacyjnego na nowy okres </w:t>
      </w:r>
      <w:r w:rsidR="00A84579" w:rsidRPr="00A84579">
        <w:rPr>
          <w:rFonts w:ascii="Times New Roman" w:hAnsi="Times New Roman" w:cs="Times New Roman"/>
          <w:b/>
          <w:sz w:val="24"/>
          <w:szCs w:val="24"/>
        </w:rPr>
        <w:t xml:space="preserve">świadczeni owy </w:t>
      </w:r>
      <w:r w:rsidRPr="00A84579">
        <w:rPr>
          <w:rFonts w:ascii="Times New Roman" w:hAnsi="Times New Roman" w:cs="Times New Roman"/>
          <w:b/>
          <w:sz w:val="24"/>
          <w:szCs w:val="24"/>
        </w:rPr>
        <w:t xml:space="preserve"> są przyjmowane </w:t>
      </w:r>
      <w:r w:rsidRPr="00A84579">
        <w:rPr>
          <w:rFonts w:ascii="Times New Roman" w:hAnsi="Times New Roman" w:cs="Times New Roman"/>
          <w:b/>
          <w:sz w:val="24"/>
          <w:szCs w:val="24"/>
          <w:u w:val="single"/>
        </w:rPr>
        <w:t>od dnia 1 sierpnia</w:t>
      </w:r>
      <w:r w:rsidRPr="00A84579">
        <w:rPr>
          <w:rFonts w:ascii="Times New Roman" w:hAnsi="Times New Roman" w:cs="Times New Roman"/>
          <w:b/>
          <w:sz w:val="24"/>
          <w:szCs w:val="24"/>
        </w:rPr>
        <w:t xml:space="preserve"> 2015.</w:t>
      </w:r>
      <w:r w:rsidRPr="00A84579">
        <w:rPr>
          <w:rFonts w:ascii="Times New Roman" w:hAnsi="Times New Roman" w:cs="Times New Roman"/>
          <w:b/>
          <w:sz w:val="24"/>
          <w:szCs w:val="24"/>
        </w:rPr>
        <w:br/>
      </w:r>
      <w:r w:rsidRPr="00A84579">
        <w:rPr>
          <w:rFonts w:ascii="Times New Roman" w:hAnsi="Times New Roman" w:cs="Times New Roman"/>
          <w:sz w:val="24"/>
          <w:szCs w:val="24"/>
        </w:rPr>
        <w:br/>
        <w:t xml:space="preserve">W przypadku gdy osoba ubiegająca się o świadczenia z funduszu alimentacyjnego na nowy okres </w:t>
      </w:r>
      <w:proofErr w:type="spellStart"/>
      <w:r w:rsidRPr="00A84579">
        <w:rPr>
          <w:rFonts w:ascii="Times New Roman" w:hAnsi="Times New Roman" w:cs="Times New Roman"/>
          <w:sz w:val="24"/>
          <w:szCs w:val="24"/>
        </w:rPr>
        <w:t>świadczeniowy</w:t>
      </w:r>
      <w:proofErr w:type="spellEnd"/>
      <w:r w:rsidRPr="00A84579">
        <w:rPr>
          <w:rFonts w:ascii="Times New Roman" w:hAnsi="Times New Roman" w:cs="Times New Roman"/>
          <w:sz w:val="24"/>
          <w:szCs w:val="24"/>
        </w:rPr>
        <w:t xml:space="preserve"> </w:t>
      </w:r>
      <w:r w:rsidR="00A84579">
        <w:rPr>
          <w:rFonts w:ascii="Times New Roman" w:hAnsi="Times New Roman" w:cs="Times New Roman"/>
          <w:sz w:val="24"/>
          <w:szCs w:val="24"/>
        </w:rPr>
        <w:t xml:space="preserve"> </w:t>
      </w:r>
      <w:r w:rsidRPr="00A84579">
        <w:rPr>
          <w:rFonts w:ascii="Times New Roman" w:hAnsi="Times New Roman" w:cs="Times New Roman"/>
          <w:sz w:val="24"/>
          <w:szCs w:val="24"/>
        </w:rPr>
        <w:t>złoży wniosek wraz z dokumentami do dnia 31 sierpnia, ustalenie prawa do świadczeń z funduszu alimentacyjnego oraz wypłata świadczeń przysługujących za miesiąc październik następuje do dnia 31 października.</w:t>
      </w:r>
      <w:r w:rsidRPr="00A84579">
        <w:rPr>
          <w:rFonts w:ascii="Times New Roman" w:hAnsi="Times New Roman" w:cs="Times New Roman"/>
          <w:sz w:val="24"/>
          <w:szCs w:val="24"/>
        </w:rPr>
        <w:br/>
      </w:r>
      <w:r w:rsidRPr="00A84579">
        <w:rPr>
          <w:rFonts w:ascii="Times New Roman" w:hAnsi="Times New Roman" w:cs="Times New Roman"/>
          <w:sz w:val="24"/>
          <w:szCs w:val="24"/>
        </w:rPr>
        <w:br/>
        <w:t xml:space="preserve">W przypadku gdy osoba ubiegająca się o świadczenia na nowy okres </w:t>
      </w:r>
      <w:proofErr w:type="spellStart"/>
      <w:r w:rsidRPr="00A84579">
        <w:rPr>
          <w:rFonts w:ascii="Times New Roman" w:hAnsi="Times New Roman" w:cs="Times New Roman"/>
          <w:sz w:val="24"/>
          <w:szCs w:val="24"/>
        </w:rPr>
        <w:t>świadczeniowy</w:t>
      </w:r>
      <w:proofErr w:type="spellEnd"/>
      <w:r w:rsidRPr="00A84579">
        <w:rPr>
          <w:rFonts w:ascii="Times New Roman" w:hAnsi="Times New Roman" w:cs="Times New Roman"/>
          <w:sz w:val="24"/>
          <w:szCs w:val="24"/>
        </w:rPr>
        <w:t xml:space="preserve"> złoży wniosek wraz z dokumentami w okresie od dnia 1 września do dnia 31 października, ustalenie prawa do świadczeń z funduszu alimentacyjnego oraz wypłata świadczeń przysługujących za miesiąc październik następuje do dnia 30 listopada.</w:t>
      </w:r>
      <w:r w:rsidRPr="00A84579">
        <w:rPr>
          <w:rFonts w:ascii="Times New Roman" w:hAnsi="Times New Roman" w:cs="Times New Roman"/>
          <w:sz w:val="24"/>
          <w:szCs w:val="24"/>
        </w:rPr>
        <w:br/>
      </w:r>
      <w:r w:rsidRPr="00A84579">
        <w:rPr>
          <w:rFonts w:ascii="Times New Roman" w:hAnsi="Times New Roman" w:cs="Times New Roman"/>
          <w:sz w:val="24"/>
          <w:szCs w:val="24"/>
        </w:rPr>
        <w:br/>
      </w:r>
      <w:r w:rsidRPr="00A84579">
        <w:rPr>
          <w:rStyle w:val="Pogrubienie"/>
          <w:rFonts w:ascii="Times New Roman" w:hAnsi="Times New Roman" w:cs="Times New Roman"/>
          <w:sz w:val="24"/>
          <w:szCs w:val="24"/>
        </w:rPr>
        <w:t>W przypadku wystąpienia zmian w liczbie członków rodziny, uzyskania lub utraty dochodu albo innych zmian mających wpływ na prawo do świadczeń z funduszu alimentacyjnego osoba uprawniona albo jej przedstawiciel ustawowy, którzy złożyli wniosek o przyznanie świadczenia z funduszu są obowiązani do niezwłocznego powiadomienia o tym organu wypłacającego świadczenia.</w:t>
      </w:r>
    </w:p>
    <w:p w:rsidR="00DF183B" w:rsidRPr="00A84579" w:rsidRDefault="00DF183B" w:rsidP="00F5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2347" w:rsidRPr="00A84579" w:rsidRDefault="00F52347" w:rsidP="00F5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wniosku o ustalenie prawo do świadczeń z funduszu alimentacyjnego należy dołączyć </w:t>
      </w:r>
      <w:r w:rsidRPr="00A84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szczególności</w:t>
      </w:r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F52347" w:rsidRPr="00A84579" w:rsidRDefault="00F52347" w:rsidP="00F523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t>uwierzytelnioną kopię dokumentu stwierdzającego tożsamość osoby ubiegającej się o świadczenie z funduszu alimentacyjnego;</w:t>
      </w:r>
    </w:p>
    <w:p w:rsidR="00F52347" w:rsidRPr="00A84579" w:rsidRDefault="00F52347" w:rsidP="00F523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zaświadczenia wydane przez naczelnika właściwego urzędu skarbowego lub oświadczenia o dochodzie podlegającym opodatkowaniu podatkiem dochodowym od osób fizycznych na zasadach określonych w art. 27, 30b, 30c i 30e ustawy z dnia 26 lipca 1991 r. o podatku dochodowym od osób fizycznych, uzyskanym w roku kalendarzowym poprzedzającym okres </w:t>
      </w:r>
      <w:proofErr w:type="spellStart"/>
      <w:r w:rsidRPr="00A84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świadczeniowy</w:t>
      </w:r>
      <w:proofErr w:type="spellEnd"/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t>; rok 2014</w:t>
      </w:r>
    </w:p>
    <w:p w:rsidR="00F52347" w:rsidRPr="00A84579" w:rsidRDefault="00F52347" w:rsidP="00F523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o dochodzie członków rodziny rozliczających się na podstawie przepisów o zryczałtowanym podatku dochodowym od niektórych przychodów osiąganych przez osoby fizyczne, uzyskanym w roku kalendarzowym poprzedzającym okres </w:t>
      </w:r>
      <w:proofErr w:type="spellStart"/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świadczeniowy</w:t>
      </w:r>
      <w:proofErr w:type="spellEnd"/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52347" w:rsidRPr="00A84579" w:rsidRDefault="00F52347" w:rsidP="00F523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zaświadczenia lub oświadczenia dokumentujące wysokość innych dochodów członków rodziny uzyskanych w roku kalendarzowym poprzedzającym okres </w:t>
      </w:r>
      <w:proofErr w:type="spellStart"/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świadczeniowy</w:t>
      </w:r>
      <w:proofErr w:type="spellEnd"/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(alimenty, stypendia socjalne, dochód z gospodarstwa rolnego), w szczególności zaświadczenie komornika prowadzącego postępowanie egzekucyjne na rzecz uprawnionego </w:t>
      </w:r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 wysokości świadczenia alimentacyjnego wyegzekwowanego w  roku kalendarzowym poprzedzającym okres </w:t>
      </w:r>
      <w:proofErr w:type="spellStart"/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świadczeniowy</w:t>
      </w:r>
      <w:proofErr w:type="spellEnd"/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(jeśli postępowanie było prowadzone);</w:t>
      </w:r>
    </w:p>
    <w:p w:rsidR="00F52347" w:rsidRPr="00A84579" w:rsidRDefault="00F52347" w:rsidP="00F523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lub oświadczenie o wysokości składek na ubezpieczenie zdrowotne.</w:t>
      </w:r>
    </w:p>
    <w:p w:rsidR="00F52347" w:rsidRPr="00A84579" w:rsidRDefault="00F52347" w:rsidP="00F523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bezskuteczności egzekucji lub zaświadczenie od komornika  prowadzącego postępowanie egzekucyjne stwierdzające bezskuteczność egzekucji (za ostatnie dwa miesiące poprzedzające miesiąc złożenia wniosku)</w:t>
      </w:r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</w:p>
    <w:p w:rsidR="00F52347" w:rsidRPr="00A84579" w:rsidRDefault="00F52347" w:rsidP="00F523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właściwego sądu lub właściwej instytucji o podjęciu przez osobę uprawnioną czynności związanych z wykonaniem tytułu wykonawczego za granicą albo o niepodjęciu tych czynności w szczególności w związku z:- brakiem podstawy prawnej do ich podjęcia lub- brakiem możliwości wskazania przez osobę uprawnioną miejsca zamieszkania dłużnika alimentacyjnego za granicą;</w:t>
      </w:r>
    </w:p>
    <w:p w:rsidR="00F52347" w:rsidRPr="00A84579" w:rsidRDefault="00F52347" w:rsidP="00F523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stwierdzający wiek osoby uprawnionej;</w:t>
      </w:r>
    </w:p>
    <w:p w:rsidR="00F52347" w:rsidRPr="00A84579" w:rsidRDefault="00F52347" w:rsidP="00F523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t>odpis podlegającego wykonaniu orzeczenia sądu zasądzającego alimenty, odpis postanowienia sądu o zabezpieczeniu powództwa o alimenty, odpis protokołu zawierającego treść ugody sądowej lub ugody zawartej przed mediatorem;</w:t>
      </w:r>
    </w:p>
    <w:p w:rsidR="00F52347" w:rsidRPr="00A84579" w:rsidRDefault="00F52347" w:rsidP="00F523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lub oświadczenie o uczęszczaniu osoby uprawnionej do szkoły lub szkoły wyższej, w przypadku, gdy osoba uprawniona ukończyła 18 rok życia;</w:t>
      </w:r>
    </w:p>
    <w:p w:rsidR="00F52347" w:rsidRPr="00A84579" w:rsidRDefault="00F52347" w:rsidP="00F523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osoba uprawniona znajduje się pod opieką opiekuna prawnego, orzeczenie sądu rodzinnego o ustaleniu opiekuna prawnego dla osoby uprawnionej;</w:t>
      </w:r>
    </w:p>
    <w:p w:rsidR="00F52347" w:rsidRPr="00A84579" w:rsidRDefault="00F52347" w:rsidP="00F523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znacznym stopniu niepełnosprawności, w przypadku posiadania takiego orzeczenia przez osobę uprawnioną;</w:t>
      </w:r>
    </w:p>
    <w:p w:rsidR="00F52347" w:rsidRPr="00A84579" w:rsidRDefault="00F52347" w:rsidP="00F523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57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 lub przelewy pieniężne dokumentujące wysokość alimentów, jeżeli członkowie rodziny są zobowiązani wyrokiem sądu lub ugodą sądową do ich płacenia na rzecz osoby spoza rodziny.</w:t>
      </w:r>
    </w:p>
    <w:p w:rsidR="00F52347" w:rsidRPr="00A84579" w:rsidRDefault="00F52347" w:rsidP="00F5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przypadku, gdy okoliczności sprawy mające wpływ na prawo do świadczeń z funduszu alimentacyjnego wymagają potwierdzenia innym dokumentem niż wymienione powyżej, podmiot realizujący świadczenie może domagać się takiego dokumentu.</w:t>
      </w:r>
    </w:p>
    <w:p w:rsidR="00A84579" w:rsidRDefault="00A84579" w:rsidP="00746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6337" w:rsidRPr="00A84579" w:rsidRDefault="00746337" w:rsidP="00746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4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DRUKI  WNIOSKÓW MOŻNA POBRAĆ W POKOJU NR 12 TUTEJSZEGO OŚRODKA</w:t>
      </w:r>
    </w:p>
    <w:p w:rsidR="006D7849" w:rsidRPr="00A84579" w:rsidRDefault="006D7849">
      <w:pPr>
        <w:rPr>
          <w:rFonts w:ascii="Times New Roman" w:hAnsi="Times New Roman" w:cs="Times New Roman"/>
          <w:sz w:val="24"/>
          <w:szCs w:val="24"/>
        </w:rPr>
      </w:pPr>
    </w:p>
    <w:sectPr w:rsidR="006D7849" w:rsidRPr="00A84579" w:rsidSect="00746337">
      <w:pgSz w:w="11906" w:h="16838"/>
      <w:pgMar w:top="284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05C10"/>
    <w:multiLevelType w:val="multilevel"/>
    <w:tmpl w:val="89EA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63F25"/>
    <w:multiLevelType w:val="multilevel"/>
    <w:tmpl w:val="7E0CF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8E0B49"/>
    <w:multiLevelType w:val="multilevel"/>
    <w:tmpl w:val="4520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BF38AA"/>
    <w:multiLevelType w:val="multilevel"/>
    <w:tmpl w:val="FE22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347"/>
    <w:rsid w:val="000D437A"/>
    <w:rsid w:val="006211E7"/>
    <w:rsid w:val="006D7849"/>
    <w:rsid w:val="00746337"/>
    <w:rsid w:val="00A84579"/>
    <w:rsid w:val="00DF183B"/>
    <w:rsid w:val="00F5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23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2015-08-14T11:09:00Z</cp:lastPrinted>
  <dcterms:created xsi:type="dcterms:W3CDTF">2015-08-14T10:25:00Z</dcterms:created>
  <dcterms:modified xsi:type="dcterms:W3CDTF">2015-08-14T11:37:00Z</dcterms:modified>
</cp:coreProperties>
</file>